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93A70" w:rsidRDefault="00D2570D" w:rsidP="00B93A70">
      <w:pPr>
        <w:pStyle w:val="Heading1"/>
        <w:jc w:val="center"/>
      </w:pPr>
      <w:bookmarkStart w:id="0" w:name="_GoBack"/>
      <w:bookmarkEnd w:id="0"/>
      <w:r>
        <w:t xml:space="preserve">2.5 Graphing </w:t>
      </w:r>
      <w:r w:rsidR="00B93A70">
        <w:t xml:space="preserve">Tangent and Other </w:t>
      </w:r>
      <w:r>
        <w:t>Trigonometry Functions</w:t>
      </w:r>
    </w:p>
    <w:p w:rsidR="00D2570D" w:rsidRDefault="00D2570D" w:rsidP="00B93A70">
      <w:pPr>
        <w:pStyle w:val="Heading2"/>
        <w:jc w:val="center"/>
      </w:pPr>
      <w:r>
        <w:t>Practice Worksheet</w:t>
      </w:r>
    </w:p>
    <w:p w:rsidR="00D2570D" w:rsidRDefault="00B93A70" w:rsidP="00B93A70">
      <w:pPr>
        <w:pStyle w:val="Heading3"/>
        <w:numPr>
          <w:ilvl w:val="0"/>
          <w:numId w:val="3"/>
        </w:numPr>
      </w:pPr>
      <w:r>
        <w:t>Write the equation of the following Tangent functions.</w:t>
      </w:r>
    </w:p>
    <w:p w:rsidR="00436508" w:rsidRDefault="00B93A70" w:rsidP="00D2570D">
      <w:r>
        <w:t>a)</w:t>
      </w:r>
      <w:r w:rsidR="005A7EDA">
        <w:rPr>
          <w:noProof/>
        </w:rPr>
        <w:t xml:space="preserve"> </w:t>
      </w:r>
      <w:r w:rsidR="00436508">
        <w:rPr>
          <w:noProof/>
        </w:rPr>
        <w:drawing>
          <wp:inline distT="0" distB="0" distL="0" distR="0" wp14:anchorId="5BEA8C72" wp14:editId="2A91C9D1">
            <wp:extent cx="1688471" cy="1852963"/>
            <wp:effectExtent l="0" t="0" r="6985" b="0"/>
            <wp:docPr id="6" name="Picture 6" descr="A graph of a tangent function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699282" cy="18648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A70" w:rsidRDefault="00B93A70" w:rsidP="005A7EDA">
      <w:r>
        <w:t>Equation: _____________________________</w:t>
      </w:r>
    </w:p>
    <w:p w:rsidR="00B93A70" w:rsidRDefault="00B93A70" w:rsidP="00D2570D"/>
    <w:p w:rsidR="00436508" w:rsidRDefault="00B93A70" w:rsidP="00D2570D">
      <w:r>
        <w:t>b)</w:t>
      </w:r>
      <w:r w:rsidR="005A7EDA">
        <w:rPr>
          <w:noProof/>
        </w:rPr>
        <w:t xml:space="preserve"> </w:t>
      </w:r>
      <w:r w:rsidR="00436508">
        <w:rPr>
          <w:noProof/>
        </w:rPr>
        <w:drawing>
          <wp:inline distT="0" distB="0" distL="0" distR="0" wp14:anchorId="31FA2941" wp14:editId="491009BE">
            <wp:extent cx="1937442" cy="1524172"/>
            <wp:effectExtent l="0" t="0" r="5715" b="0"/>
            <wp:docPr id="7" name="Picture 7" descr="The graph of a tangent function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62807" cy="15441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93A70" w:rsidRDefault="00B93A70" w:rsidP="00B93A70">
      <w:r>
        <w:t>Equation: _____________________________</w:t>
      </w:r>
    </w:p>
    <w:p w:rsidR="00B93A70" w:rsidRDefault="00B93A70" w:rsidP="00B93A70">
      <w:pPr>
        <w:pStyle w:val="Heading3"/>
      </w:pPr>
    </w:p>
    <w:p w:rsidR="00B93A70" w:rsidRDefault="00B93A70" w:rsidP="00B93A70">
      <w:pPr>
        <w:pStyle w:val="ListParagraph"/>
        <w:numPr>
          <w:ilvl w:val="0"/>
          <w:numId w:val="3"/>
        </w:numPr>
      </w:pPr>
      <w:r>
        <w:t>Graph at least one cycle of the following tangent functions.</w:t>
      </w:r>
    </w:p>
    <w:p w:rsidR="005A7EDA" w:rsidRDefault="005A7EDA" w:rsidP="005A7EDA">
      <w:pPr>
        <w:pStyle w:val="ListParagraph"/>
      </w:pPr>
    </w:p>
    <w:p w:rsidR="00B93A70" w:rsidRPr="005A7EDA" w:rsidRDefault="00B93A70" w:rsidP="00B93A70">
      <w:pPr>
        <w:pStyle w:val="ListParagraph"/>
        <w:numPr>
          <w:ilvl w:val="0"/>
          <w:numId w:val="4"/>
        </w:num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r>
          <m:rPr>
            <m:sty m:val="p"/>
          </m:rPr>
          <w:rPr>
            <w:rFonts w:ascii="Cambria Math" w:hAnsi="Cambria Math"/>
          </w:rPr>
          <m:t>tan⁡</m:t>
        </m:r>
        <m:r>
          <w:rPr>
            <w:rFonts w:ascii="Cambria Math" w:hAnsi="Cambria Math"/>
          </w:rPr>
          <m:t>(4x)</m:t>
        </m:r>
      </m:oMath>
    </w:p>
    <w:p w:rsidR="005A7EDA" w:rsidRPr="00B93A70" w:rsidRDefault="005A7EDA" w:rsidP="005A7EDA">
      <w:pPr>
        <w:pStyle w:val="ListParagraph"/>
        <w:ind w:left="1080"/>
      </w:pPr>
    </w:p>
    <w:p w:rsidR="00B93A70" w:rsidRDefault="00B93A70" w:rsidP="00B93A70">
      <w:pPr>
        <w:pStyle w:val="ListParagraph"/>
        <w:ind w:left="1080"/>
      </w:pPr>
      <w:r w:rsidRPr="00D536A5">
        <w:rPr>
          <w:noProof/>
        </w:rPr>
        <w:drawing>
          <wp:inline distT="0" distB="0" distL="0" distR="0" wp14:anchorId="37466DD1" wp14:editId="23EFB196">
            <wp:extent cx="2474972" cy="1593410"/>
            <wp:effectExtent l="0" t="0" r="1905" b="6985"/>
            <wp:docPr id="8" name="Picture 8" descr="A coordinate plan for grpa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169" cy="15986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EDA" w:rsidRDefault="005A7EDA" w:rsidP="00B93A70">
      <w:pPr>
        <w:pStyle w:val="ListParagraph"/>
        <w:ind w:left="1080"/>
      </w:pPr>
    </w:p>
    <w:p w:rsidR="00B93A70" w:rsidRPr="00B93A70" w:rsidRDefault="00B93A70" w:rsidP="00B93A70">
      <w:pPr>
        <w:pStyle w:val="ListParagraph"/>
        <w:numPr>
          <w:ilvl w:val="0"/>
          <w:numId w:val="4"/>
        </w:numPr>
        <w:rPr>
          <w:rFonts w:eastAsiaTheme="minorEastAsia"/>
        </w:rPr>
      </w:pPr>
      <m:oMath>
        <m:r>
          <w:rPr>
            <w:rFonts w:ascii="Cambria Math" w:hAnsi="Cambria Math"/>
          </w:rPr>
          <w:lastRenderedPageBreak/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tan</m:t>
            </m:r>
            <m:ctrlPr>
              <w:rPr>
                <w:rFonts w:ascii="Cambria Math" w:hAnsi="Cambria Math"/>
                <w:i/>
              </w:rPr>
            </m:ctrlP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4</m:t>
                    </m:r>
                  </m:den>
                </m:f>
              </m:e>
            </m:d>
          </m:e>
        </m:func>
      </m:oMath>
    </w:p>
    <w:p w:rsidR="00B93A70" w:rsidRDefault="00B93A70" w:rsidP="00B93A70">
      <w:pPr>
        <w:pStyle w:val="ListParagraph"/>
        <w:ind w:left="1080"/>
        <w:rPr>
          <w:rFonts w:eastAsiaTheme="minorEastAsia"/>
        </w:rPr>
      </w:pPr>
      <w:r w:rsidRPr="00D536A5">
        <w:rPr>
          <w:noProof/>
        </w:rPr>
        <w:drawing>
          <wp:inline distT="0" distB="0" distL="0" distR="0" wp14:anchorId="37466DD1" wp14:editId="23EFB196">
            <wp:extent cx="2575711" cy="1658267"/>
            <wp:effectExtent l="0" t="0" r="0" b="0"/>
            <wp:docPr id="9" name="Picture 9" descr="A coordinate plan for grpa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2546" cy="16691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EDA" w:rsidRPr="00B93A70" w:rsidRDefault="005A7EDA" w:rsidP="00B93A70">
      <w:pPr>
        <w:pStyle w:val="ListParagraph"/>
        <w:ind w:left="1080"/>
        <w:rPr>
          <w:rFonts w:eastAsiaTheme="minorEastAsia"/>
        </w:rPr>
      </w:pPr>
    </w:p>
    <w:p w:rsidR="00B93A70" w:rsidRDefault="00B93A70" w:rsidP="00B93A70">
      <w:pPr>
        <w:pStyle w:val="ListParagraph"/>
        <w:numPr>
          <w:ilvl w:val="0"/>
          <w:numId w:val="3"/>
        </w:numPr>
      </w:pPr>
      <w:r>
        <w:t>Graph at least one cycle of the following</w:t>
      </w:r>
      <w:r w:rsidR="005A7EDA">
        <w:t xml:space="preserve"> </w:t>
      </w:r>
      <w:r>
        <w:t>functions.</w:t>
      </w:r>
    </w:p>
    <w:p w:rsidR="00436508" w:rsidRPr="00B93A70" w:rsidRDefault="00B93A70" w:rsidP="00B93A70">
      <w:pPr>
        <w:pStyle w:val="ListParagraph"/>
        <w:numPr>
          <w:ilvl w:val="0"/>
          <w:numId w:val="5"/>
        </w:numPr>
        <w:rPr>
          <w:rFonts w:eastAsiaTheme="minorEastAsia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=3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cot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2x</m:t>
                </m:r>
              </m:e>
            </m:d>
          </m:e>
        </m:func>
      </m:oMath>
    </w:p>
    <w:p w:rsidR="00B93A70" w:rsidRPr="00B93A70" w:rsidRDefault="00B93A70" w:rsidP="00B93A70">
      <w:pPr>
        <w:pStyle w:val="ListParagraph"/>
        <w:ind w:left="1080"/>
        <w:rPr>
          <w:rFonts w:eastAsiaTheme="minorEastAsia"/>
        </w:rPr>
      </w:pPr>
      <w:r w:rsidRPr="00D536A5">
        <w:rPr>
          <w:noProof/>
        </w:rPr>
        <w:drawing>
          <wp:inline distT="0" distB="0" distL="0" distR="0" wp14:anchorId="68F947E0" wp14:editId="3E474832">
            <wp:extent cx="2539497" cy="1634953"/>
            <wp:effectExtent l="0" t="0" r="0" b="3810"/>
            <wp:docPr id="10" name="Picture 10" descr="A coordinate plan for grpa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3573" cy="16440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36508" w:rsidRDefault="005A7EDA" w:rsidP="005A7EDA">
      <w:pPr>
        <w:pStyle w:val="ListParagraph"/>
        <w:numPr>
          <w:ilvl w:val="0"/>
          <w:numId w:val="5"/>
        </w:numPr>
        <w:rPr>
          <w:rFonts w:eastAsiaTheme="minorEastAsia"/>
        </w:rPr>
      </w:pPr>
      <m:oMath>
        <m: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x</m:t>
            </m:r>
          </m:e>
        </m:d>
        <m:r>
          <w:rPr>
            <w:rFonts w:ascii="Cambria Math" w:hAnsi="Cambria Math"/>
          </w:rPr>
          <m:t>=2</m:t>
        </m:r>
        <m:func>
          <m:funcPr>
            <m:ctrlPr>
              <w:rPr>
                <w:rFonts w:ascii="Cambria Math" w:hAnsi="Cambria Math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</w:rPr>
              <m:t>csc</m:t>
            </m:r>
          </m:fName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x+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2</m:t>
                    </m:r>
                  </m:den>
                </m:f>
              </m:e>
            </m:d>
          </m:e>
        </m:func>
        <m:r>
          <w:rPr>
            <w:rFonts w:ascii="Cambria Math" w:hAnsi="Cambria Math"/>
          </w:rPr>
          <m:t>-1</m:t>
        </m:r>
      </m:oMath>
    </w:p>
    <w:p w:rsidR="005A7EDA" w:rsidRDefault="005A7EDA" w:rsidP="005A7EDA">
      <w:pPr>
        <w:pStyle w:val="ListParagraph"/>
        <w:ind w:left="1080"/>
        <w:rPr>
          <w:rFonts w:eastAsiaTheme="minorEastAsia"/>
        </w:rPr>
      </w:pPr>
      <w:r w:rsidRPr="00D536A5">
        <w:rPr>
          <w:noProof/>
        </w:rPr>
        <w:drawing>
          <wp:inline distT="0" distB="0" distL="0" distR="0" wp14:anchorId="3F40F85B" wp14:editId="3A847E7F">
            <wp:extent cx="2521390" cy="1623295"/>
            <wp:effectExtent l="0" t="0" r="0" b="0"/>
            <wp:docPr id="11" name="Picture 11" descr="A coordinate plan for grpa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5870" cy="16326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EDA" w:rsidRPr="005A7EDA" w:rsidRDefault="005A7EDA" w:rsidP="005A7EDA">
      <w:pPr>
        <w:pStyle w:val="ListParagraph"/>
        <w:numPr>
          <w:ilvl w:val="0"/>
          <w:numId w:val="5"/>
        </w:numPr>
        <w:rPr>
          <w:rFonts w:eastAsiaTheme="minorEastAsia"/>
        </w:rPr>
      </w:pP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 -</m:t>
        </m:r>
        <m:r>
          <m:rPr>
            <m:sty m:val="p"/>
          </m:rPr>
          <w:rPr>
            <w:rFonts w:ascii="Cambria Math" w:eastAsiaTheme="minorEastAsia" w:hAnsi="Cambria Math"/>
          </w:rPr>
          <m:t>sec⁡</m:t>
        </m:r>
        <m:r>
          <w:rPr>
            <w:rFonts w:ascii="Cambria Math" w:eastAsiaTheme="minorEastAsia" w:hAnsi="Cambria Math"/>
          </w:rPr>
          <m:t>(x-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r>
          <w:rPr>
            <w:rFonts w:ascii="Cambria Math" w:eastAsiaTheme="minorEastAsia" w:hAnsi="Cambria Math"/>
          </w:rPr>
          <m:t>)+1</m:t>
        </m:r>
      </m:oMath>
      <w:r>
        <w:rPr>
          <w:rFonts w:eastAsiaTheme="minorEastAsia"/>
        </w:rPr>
        <w:t xml:space="preserve"> </w:t>
      </w:r>
    </w:p>
    <w:p w:rsidR="005A7EDA" w:rsidRPr="005A7EDA" w:rsidRDefault="005A7EDA" w:rsidP="005A7EDA">
      <w:pPr>
        <w:pStyle w:val="ListParagraph"/>
        <w:ind w:left="1080"/>
        <w:rPr>
          <w:rFonts w:eastAsiaTheme="minorEastAsia"/>
        </w:rPr>
      </w:pPr>
      <w:r w:rsidRPr="00D536A5">
        <w:rPr>
          <w:noProof/>
        </w:rPr>
        <w:drawing>
          <wp:inline distT="0" distB="0" distL="0" distR="0" wp14:anchorId="47FCF79E" wp14:editId="4EB43905">
            <wp:extent cx="2498757" cy="1608723"/>
            <wp:effectExtent l="0" t="0" r="0" b="0"/>
            <wp:docPr id="12" name="Picture 12" descr="A coordinate plan for grpah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1201" cy="16231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A7EDA" w:rsidRPr="005A7ED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2746" w:rsidRDefault="00F72746" w:rsidP="00B93A70">
      <w:pPr>
        <w:spacing w:after="0" w:line="240" w:lineRule="auto"/>
      </w:pPr>
      <w:r>
        <w:separator/>
      </w:r>
    </w:p>
  </w:endnote>
  <w:endnote w:type="continuationSeparator" w:id="0">
    <w:p w:rsidR="00F72746" w:rsidRDefault="00F72746" w:rsidP="00B93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271" w:rsidRDefault="00DD027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271" w:rsidRDefault="00DD0271" w:rsidP="00B064F2">
    <w:pPr>
      <w:pStyle w:val="Footer"/>
    </w:pPr>
    <w:r>
      <w:rPr>
        <w:rFonts w:ascii="Calibri" w:hAnsi="Calibri" w:cs="Calibri"/>
        <w:i/>
        <w:iCs/>
        <w:color w:val="242424"/>
        <w:shd w:val="clear" w:color="auto" w:fill="FFFFFF"/>
      </w:rPr>
      <w:t>© 2023. This work is licensed under a </w:t>
    </w:r>
    <w:hyperlink r:id="rId1" w:tgtFrame="_blank" w:history="1">
      <w:r>
        <w:rPr>
          <w:rStyle w:val="Hyperlink"/>
          <w:rFonts w:ascii="Calibri" w:hAnsi="Calibri" w:cs="Calibri"/>
          <w:i/>
          <w:iCs/>
          <w:color w:val="0563C1"/>
          <w:bdr w:val="none" w:sz="0" w:space="0" w:color="auto" w:frame="1"/>
          <w:shd w:val="clear" w:color="auto" w:fill="FFFFFF"/>
        </w:rPr>
        <w:t>CC BY 4.0 license</w:t>
      </w:r>
    </w:hyperlink>
    <w:r>
      <w:rPr>
        <w:rFonts w:ascii="Calibri" w:hAnsi="Calibri" w:cs="Calibri"/>
        <w:i/>
        <w:iCs/>
        <w:color w:val="242424"/>
        <w:shd w:val="clear" w:color="auto" w:fill="FFFFFF"/>
      </w:rPr>
      <w:t>.</w:t>
    </w:r>
  </w:p>
  <w:p w:rsidR="00DD0271" w:rsidRDefault="00DD027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271" w:rsidRDefault="00DD02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2746" w:rsidRDefault="00F72746" w:rsidP="00B93A70">
      <w:pPr>
        <w:spacing w:after="0" w:line="240" w:lineRule="auto"/>
      </w:pPr>
      <w:r>
        <w:separator/>
      </w:r>
    </w:p>
  </w:footnote>
  <w:footnote w:type="continuationSeparator" w:id="0">
    <w:p w:rsidR="00F72746" w:rsidRDefault="00F72746" w:rsidP="00B93A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271" w:rsidRDefault="00DD027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3A70" w:rsidRDefault="00B93A70">
    <w:pPr>
      <w:pStyle w:val="Header"/>
    </w:pPr>
    <w:r>
      <w:t>Math 1113</w:t>
    </w:r>
  </w:p>
  <w:p w:rsidR="00B93A70" w:rsidRDefault="00B93A70">
    <w:pPr>
      <w:pStyle w:val="Header"/>
    </w:pPr>
    <w:r>
      <w:t>Section 2.5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D0271" w:rsidRDefault="00DD027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0D7206"/>
    <w:multiLevelType w:val="hybridMultilevel"/>
    <w:tmpl w:val="8292B4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44C40"/>
    <w:multiLevelType w:val="hybridMultilevel"/>
    <w:tmpl w:val="D472C1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77313A"/>
    <w:multiLevelType w:val="hybridMultilevel"/>
    <w:tmpl w:val="5874BEF8"/>
    <w:lvl w:ilvl="0" w:tplc="459A726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CB5B41"/>
    <w:multiLevelType w:val="hybridMultilevel"/>
    <w:tmpl w:val="61DEFE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9310A7"/>
    <w:multiLevelType w:val="hybridMultilevel"/>
    <w:tmpl w:val="B64286EA"/>
    <w:lvl w:ilvl="0" w:tplc="A6601D1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70D"/>
    <w:rsid w:val="00436508"/>
    <w:rsid w:val="004F63B8"/>
    <w:rsid w:val="005A7EDA"/>
    <w:rsid w:val="00B064F2"/>
    <w:rsid w:val="00B6556C"/>
    <w:rsid w:val="00B93A70"/>
    <w:rsid w:val="00BF0C32"/>
    <w:rsid w:val="00D2570D"/>
    <w:rsid w:val="00DD0271"/>
    <w:rsid w:val="00F67DA2"/>
    <w:rsid w:val="00F72746"/>
    <w:rsid w:val="00FB5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45B2C3-100C-4A6A-82D8-49D3212785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257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93A70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93A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2570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BF0C32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B93A7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B93A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3A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3A7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3A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3A7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3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3A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93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3A70"/>
  </w:style>
  <w:style w:type="paragraph" w:styleId="Footer">
    <w:name w:val="footer"/>
    <w:basedOn w:val="Normal"/>
    <w:link w:val="FooterChar"/>
    <w:uiPriority w:val="99"/>
    <w:unhideWhenUsed/>
    <w:rsid w:val="00B93A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3A70"/>
  </w:style>
  <w:style w:type="character" w:customStyle="1" w:styleId="Heading3Char">
    <w:name w:val="Heading 3 Char"/>
    <w:basedOn w:val="DefaultParagraphFont"/>
    <w:link w:val="Heading3"/>
    <w:uiPriority w:val="9"/>
    <w:rsid w:val="00B93A7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B93A70"/>
    <w:rPr>
      <w:color w:val="808080"/>
    </w:rPr>
  </w:style>
  <w:style w:type="character" w:styleId="Hyperlink">
    <w:name w:val="Hyperlink"/>
    <w:basedOn w:val="DefaultParagraphFont"/>
    <w:uiPriority w:val="99"/>
    <w:semiHidden/>
    <w:unhideWhenUsed/>
    <w:rsid w:val="00DD027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creativecommons.org/licenses/by/4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81738E-B9FB-4122-B9C5-DAD7D9A8D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Rabia Shahbaz</dc:creator>
  <cp:keywords/>
  <dc:description/>
  <cp:lastModifiedBy>Rabia Shahbaz</cp:lastModifiedBy>
  <cp:revision>2</cp:revision>
  <dcterms:created xsi:type="dcterms:W3CDTF">2023-05-31T01:44:00Z</dcterms:created>
  <dcterms:modified xsi:type="dcterms:W3CDTF">2023-05-31T01:44:00Z</dcterms:modified>
</cp:coreProperties>
</file>